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jc w:val="center"/>
        <w:rPr>
          <w:b w:val="1"/>
          <w:u w:val="single"/>
        </w:rPr>
      </w:pPr>
      <w:r w:rsidDel="00000000" w:rsidR="00000000" w:rsidRPr="00000000">
        <w:rPr>
          <w:rtl w:val="0"/>
        </w:rPr>
      </w:r>
    </w:p>
    <w:p w:rsidR="00000000" w:rsidDel="00000000" w:rsidP="00000000" w:rsidRDefault="00000000" w:rsidRPr="00000000" w14:paraId="00000005">
      <w:pPr>
        <w:jc w:val="center"/>
        <w:rPr>
          <w:b w:val="1"/>
          <w:u w:val="single"/>
        </w:rPr>
      </w:pPr>
      <w:r w:rsidDel="00000000" w:rsidR="00000000" w:rsidRPr="00000000">
        <w:rPr>
          <w:rtl w:val="0"/>
        </w:rPr>
      </w:r>
    </w:p>
    <w:p w:rsidR="00000000" w:rsidDel="00000000" w:rsidP="00000000" w:rsidRDefault="00000000" w:rsidRPr="00000000" w14:paraId="00000006">
      <w:pPr>
        <w:jc w:val="center"/>
        <w:rPr>
          <w:b w:val="1"/>
          <w:u w:val="single"/>
        </w:rPr>
      </w:pPr>
      <w:r w:rsidDel="00000000" w:rsidR="00000000" w:rsidRPr="00000000">
        <w:rPr>
          <w:rtl w:val="0"/>
        </w:rPr>
      </w:r>
    </w:p>
    <w:p w:rsidR="00000000" w:rsidDel="00000000" w:rsidP="00000000" w:rsidRDefault="00000000" w:rsidRPr="00000000" w14:paraId="00000007">
      <w:pPr>
        <w:jc w:val="center"/>
        <w:rPr>
          <w:b w:val="1"/>
          <w:u w:val="single"/>
        </w:rPr>
      </w:pPr>
      <w:r w:rsidDel="00000000" w:rsidR="00000000" w:rsidRPr="00000000">
        <w:rPr>
          <w:rtl w:val="0"/>
        </w:rPr>
      </w:r>
    </w:p>
    <w:p w:rsidR="00000000" w:rsidDel="00000000" w:rsidP="00000000" w:rsidRDefault="00000000" w:rsidRPr="00000000" w14:paraId="00000008">
      <w:pPr>
        <w:jc w:val="center"/>
        <w:rPr>
          <w:b w:val="1"/>
          <w:u w:val="single"/>
        </w:rPr>
      </w:pPr>
      <w:r w:rsidDel="00000000" w:rsidR="00000000" w:rsidRPr="00000000">
        <w:rPr>
          <w:rtl w:val="0"/>
        </w:rPr>
      </w:r>
    </w:p>
    <w:p w:rsidR="00000000" w:rsidDel="00000000" w:rsidP="00000000" w:rsidRDefault="00000000" w:rsidRPr="00000000" w14:paraId="00000009">
      <w:pPr>
        <w:jc w:val="center"/>
        <w:rPr>
          <w:b w:val="1"/>
          <w:u w:val="single"/>
        </w:rPr>
      </w:pPr>
      <w:r w:rsidDel="00000000" w:rsidR="00000000" w:rsidRPr="00000000">
        <w:rPr>
          <w:rtl w:val="0"/>
        </w:rPr>
      </w:r>
    </w:p>
    <w:p w:rsidR="00000000" w:rsidDel="00000000" w:rsidP="00000000" w:rsidRDefault="00000000" w:rsidRPr="00000000" w14:paraId="0000000A">
      <w:pPr>
        <w:jc w:val="center"/>
        <w:rPr>
          <w:b w:val="1"/>
          <w:u w:val="single"/>
        </w:rPr>
      </w:pPr>
      <w:r w:rsidDel="00000000" w:rsidR="00000000" w:rsidRPr="00000000">
        <w:rPr>
          <w:rtl w:val="0"/>
        </w:rPr>
      </w:r>
    </w:p>
    <w:p w:rsidR="00000000" w:rsidDel="00000000" w:rsidP="00000000" w:rsidRDefault="00000000" w:rsidRPr="00000000" w14:paraId="0000000B">
      <w:pPr>
        <w:jc w:val="center"/>
        <w:rPr>
          <w:b w:val="1"/>
          <w:u w:val="single"/>
        </w:rPr>
      </w:pPr>
      <w:r w:rsidDel="00000000" w:rsidR="00000000" w:rsidRPr="00000000">
        <w:rPr>
          <w:rtl w:val="0"/>
        </w:rPr>
      </w:r>
    </w:p>
    <w:p w:rsidR="00000000" w:rsidDel="00000000" w:rsidP="00000000" w:rsidRDefault="00000000" w:rsidRPr="00000000" w14:paraId="0000000C">
      <w:pPr>
        <w:jc w:val="center"/>
        <w:rPr>
          <w:b w:val="1"/>
          <w:u w:val="single"/>
        </w:rPr>
      </w:pPr>
      <w:r w:rsidDel="00000000" w:rsidR="00000000" w:rsidRPr="00000000">
        <w:rPr>
          <w:rtl w:val="0"/>
        </w:rPr>
      </w:r>
    </w:p>
    <w:p w:rsidR="00000000" w:rsidDel="00000000" w:rsidP="00000000" w:rsidRDefault="00000000" w:rsidRPr="00000000" w14:paraId="0000000D">
      <w:pPr>
        <w:jc w:val="center"/>
        <w:rPr>
          <w:b w:val="1"/>
          <w:u w:val="single"/>
        </w:rPr>
      </w:pPr>
      <w:r w:rsidDel="00000000" w:rsidR="00000000" w:rsidRPr="00000000">
        <w:rPr>
          <w:rtl w:val="0"/>
        </w:rPr>
      </w:r>
    </w:p>
    <w:p w:rsidR="00000000" w:rsidDel="00000000" w:rsidP="00000000" w:rsidRDefault="00000000" w:rsidRPr="00000000" w14:paraId="0000000E">
      <w:pPr>
        <w:jc w:val="center"/>
        <w:rPr>
          <w:b w:val="1"/>
          <w:u w:val="single"/>
        </w:rPr>
      </w:pPr>
      <w:r w:rsidDel="00000000" w:rsidR="00000000" w:rsidRPr="00000000">
        <w:rPr>
          <w:rtl w:val="0"/>
        </w:rPr>
      </w:r>
    </w:p>
    <w:p w:rsidR="00000000" w:rsidDel="00000000" w:rsidP="00000000" w:rsidRDefault="00000000" w:rsidRPr="00000000" w14:paraId="0000000F">
      <w:pPr>
        <w:jc w:val="center"/>
        <w:rPr>
          <w:b w:val="1"/>
          <w:u w:val="single"/>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sz w:val="56"/>
          <w:szCs w:val="56"/>
        </w:rPr>
      </w:pPr>
      <w:r w:rsidDel="00000000" w:rsidR="00000000" w:rsidRPr="00000000">
        <w:rPr>
          <w:b w:val="1"/>
          <w:sz w:val="56"/>
          <w:szCs w:val="56"/>
          <w:rtl w:val="0"/>
        </w:rPr>
        <w:t xml:space="preserve">Wickersley Partnership Trust</w:t>
      </w:r>
    </w:p>
    <w:p w:rsidR="00000000" w:rsidDel="00000000" w:rsidP="00000000" w:rsidRDefault="00000000" w:rsidRPr="00000000" w14:paraId="00000013">
      <w:pPr>
        <w:jc w:val="center"/>
        <w:rPr>
          <w:b w:val="1"/>
          <w:sz w:val="56"/>
          <w:szCs w:val="56"/>
        </w:rPr>
      </w:pPr>
      <w:r w:rsidDel="00000000" w:rsidR="00000000" w:rsidRPr="00000000">
        <w:rPr>
          <w:b w:val="1"/>
          <w:sz w:val="56"/>
          <w:szCs w:val="56"/>
          <w:rtl w:val="0"/>
        </w:rPr>
        <w:t xml:space="preserve">Board of Members</w:t>
      </w:r>
    </w:p>
    <w:p w:rsidR="00000000" w:rsidDel="00000000" w:rsidP="00000000" w:rsidRDefault="00000000" w:rsidRPr="00000000" w14:paraId="00000014">
      <w:pPr>
        <w:jc w:val="center"/>
        <w:rPr>
          <w:b w:val="1"/>
          <w:sz w:val="56"/>
          <w:szCs w:val="56"/>
        </w:rPr>
      </w:pPr>
      <w:r w:rsidDel="00000000" w:rsidR="00000000" w:rsidRPr="00000000">
        <w:rPr>
          <w:b w:val="1"/>
          <w:sz w:val="56"/>
          <w:szCs w:val="56"/>
          <w:rtl w:val="0"/>
        </w:rPr>
        <w:t xml:space="preserve">Candidate Information Pack</w:t>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b w:val="1"/>
          <w:sz w:val="56"/>
          <w:szCs w:val="56"/>
          <w:u w:val="single"/>
        </w:rPr>
      </w:pPr>
      <w:r w:rsidDel="00000000" w:rsidR="00000000" w:rsidRPr="00000000">
        <w:rPr>
          <w:rtl w:val="0"/>
        </w:rPr>
      </w:r>
    </w:p>
    <w:p w:rsidR="00000000" w:rsidDel="00000000" w:rsidP="00000000" w:rsidRDefault="00000000" w:rsidRPr="00000000" w14:paraId="00000017">
      <w:pPr>
        <w:jc w:val="center"/>
        <w:rPr>
          <w:b w:val="1"/>
          <w:sz w:val="56"/>
          <w:szCs w:val="56"/>
          <w:u w:val="single"/>
        </w:rPr>
      </w:pPr>
      <w:r w:rsidDel="00000000" w:rsidR="00000000" w:rsidRPr="00000000">
        <w:br w:type="page"/>
      </w:r>
      <w:r w:rsidDel="00000000" w:rsidR="00000000" w:rsidRPr="00000000">
        <w:rPr>
          <w:rtl w:val="0"/>
        </w:rPr>
      </w:r>
    </w:p>
    <w:p w:rsidR="00000000" w:rsidDel="00000000" w:rsidP="00000000" w:rsidRDefault="00000000" w:rsidRPr="00000000" w14:paraId="00000018">
      <w:pPr>
        <w:numPr>
          <w:ilvl w:val="0"/>
          <w:numId w:val="5"/>
        </w:numPr>
        <w:ind w:left="720" w:hanging="360"/>
        <w:rPr>
          <w:b w:val="1"/>
        </w:rPr>
      </w:pPr>
      <w:r w:rsidDel="00000000" w:rsidR="00000000" w:rsidRPr="00000000">
        <w:rPr>
          <w:b w:val="1"/>
          <w:u w:val="single"/>
          <w:rtl w:val="0"/>
        </w:rPr>
        <w:t xml:space="preserve">Welcome from our Chair</w:t>
      </w:r>
      <w:r w:rsidDel="00000000" w:rsidR="00000000" w:rsidRPr="00000000">
        <w:rPr>
          <w:rtl w:val="0"/>
        </w:rPr>
      </w:r>
    </w:p>
    <w:p w:rsidR="00000000" w:rsidDel="00000000" w:rsidP="00000000" w:rsidRDefault="00000000" w:rsidRPr="00000000" w14:paraId="00000019">
      <w:pPr>
        <w:ind w:left="720" w:firstLine="0"/>
        <w:rPr>
          <w:b w:val="1"/>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 very warm welcome to Wickersley Partnership Trust.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Wickersley Partnership Trust (WPT) was founded in 2014, and I became CEO in 2018. WPT exists to further the interests of the young people that it serves. We believe that education empowers and enriches: our vision is to send all children into an ever-changing world able and qualified to play their full part in it. We are committed to ensuring that all students have the best educational experience possible. and we know that recruiting the highest quality colleagues is key to realising this mission.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As a parent myself, I am a strong believer that if it isn’t good enough for my own children, it isn’t good enough for the children of the communities we serve. I uphold these standards in every decision I take as CEO.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Our ethos is clear: we are one school on many different sites. Our innovative use of System Leadership ensures that colleagues are well supported and work collaboratively so that all students, regardless of the school they attend, receive the same high-quality education and experiences.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Our Directors have ultimate responsibility for directing the affairs of the Trust, and must ensure that it is solvent, well-run, and delivering the charitable outcomes for the benefit of the public for which it has been set up.</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are seeking three new Members who will join the existing Board of Members supporting in the oversight of the Trust and its activities, in particular in the areas of education, finance and sustainability &amp; CSR. We are seeking individuals with a strong interest in and commitment to education as well as an understanding of the governance arrangements of the education and charity sectors.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This is an exciting time for the Trust as a Member. Whilst our Directors ensure clarity of vision, ethos and strategic direction for the Trust, the Members are there to hold the Board of Directors to account for the effective governance of the Trust without the same level of involvement in running the Trust.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This pack provides more information on our governance, schools and the roles and you can learn more about us on our website - wickersle﻿ypt.org - I hope you decide to apply!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Helen O’Brien</w:t>
      </w:r>
    </w:p>
    <w:p w:rsidR="00000000" w:rsidDel="00000000" w:rsidP="00000000" w:rsidRDefault="00000000" w:rsidRPr="00000000" w14:paraId="0000002C">
      <w:pPr>
        <w:rPr/>
      </w:pPr>
      <w:r w:rsidDel="00000000" w:rsidR="00000000" w:rsidRPr="00000000">
        <w:rPr>
          <w:rtl w:val="0"/>
        </w:rPr>
        <w:t xml:space="preserve">Chief Executive Officer, Wickersley Partnership Trust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F">
      <w:pPr>
        <w:numPr>
          <w:ilvl w:val="0"/>
          <w:numId w:val="5"/>
        </w:numPr>
        <w:ind w:left="720" w:hanging="360"/>
        <w:rPr>
          <w:b w:val="1"/>
        </w:rPr>
      </w:pPr>
      <w:r w:rsidDel="00000000" w:rsidR="00000000" w:rsidRPr="00000000">
        <w:rPr>
          <w:b w:val="1"/>
          <w:u w:val="single"/>
          <w:rtl w:val="0"/>
        </w:rPr>
        <w:t xml:space="preserve">About Wickersley Partnership Trust</w:t>
      </w: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Believe Together, Learn Together, Succeed Together</w:t>
      </w:r>
    </w:p>
    <w:p w:rsidR="00000000" w:rsidDel="00000000" w:rsidP="00000000" w:rsidRDefault="00000000" w:rsidRPr="00000000" w14:paraId="00000032">
      <w:pPr>
        <w:ind w:left="720" w:firstLine="0"/>
        <w:rPr>
          <w:b w:val="1"/>
          <w:u w:val="single"/>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Wickersley Partnership Trust (WPT) exists to further the interests of the young people that it serves. We believe that education empowers and enriches. We strive to be an outstanding group of schools where students have a highly positive educational experience that prepares them well for the next stage of education and provides them with opportunities to develop socially, emotionally, academically and physically to achieve the highest possible standards. The climate for learning is characterised by embedded inclusivity and high expectations from the whole Trust community for the Trust learning community.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We are one school on several different sites. Students in our care are happy, enthusiastic resilient and purposeful learners. All staff are supported thoroughly in their professional development through the dissemination of best practice and collaboration, and through reflecting and debating on their practice. All students are supported to reach their full potential and those students who fall behind are helped to make rapid progress through effective action ensuring all students make at least good progress.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rtl w:val="0"/>
        </w:rPr>
        <w:t xml:space="preserve">We are committed to ensuring that all students have the best educational experience possible. We want all the students within WPT to grow into confident, caring and well-educated adults and this will require students, parents and teachers to work together in true partnership</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Our Goals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7"/>
        </w:numPr>
        <w:ind w:left="720" w:hanging="360"/>
        <w:rPr/>
      </w:pPr>
      <w:r w:rsidDel="00000000" w:rsidR="00000000" w:rsidRPr="00000000">
        <w:rPr>
          <w:rtl w:val="0"/>
        </w:rPr>
        <w:t xml:space="preserve">Develop strong inspirational leadership and management at all levels including governance</w:t>
      </w:r>
    </w:p>
    <w:p w:rsidR="00000000" w:rsidDel="00000000" w:rsidP="00000000" w:rsidRDefault="00000000" w:rsidRPr="00000000" w14:paraId="0000003C">
      <w:pPr>
        <w:numPr>
          <w:ilvl w:val="0"/>
          <w:numId w:val="7"/>
        </w:numPr>
        <w:ind w:left="720" w:hanging="360"/>
        <w:rPr/>
      </w:pPr>
      <w:r w:rsidDel="00000000" w:rsidR="00000000" w:rsidRPr="00000000">
        <w:rPr>
          <w:rtl w:val="0"/>
        </w:rPr>
        <w:t xml:space="preserve">Ensure financial stability and operational strength</w:t>
      </w:r>
    </w:p>
    <w:p w:rsidR="00000000" w:rsidDel="00000000" w:rsidP="00000000" w:rsidRDefault="00000000" w:rsidRPr="00000000" w14:paraId="0000003D">
      <w:pPr>
        <w:numPr>
          <w:ilvl w:val="0"/>
          <w:numId w:val="7"/>
        </w:numPr>
        <w:ind w:left="720" w:hanging="360"/>
        <w:rPr/>
      </w:pPr>
      <w:r w:rsidDel="00000000" w:rsidR="00000000" w:rsidRPr="00000000">
        <w:rPr>
          <w:rtl w:val="0"/>
        </w:rPr>
        <w:t xml:space="preserve">Provide an innovative, creative and integrated curriculum which inspires and motivates children to learn and which takes account of different learning styles and communities</w:t>
      </w:r>
    </w:p>
    <w:p w:rsidR="00000000" w:rsidDel="00000000" w:rsidP="00000000" w:rsidRDefault="00000000" w:rsidRPr="00000000" w14:paraId="0000003E">
      <w:pPr>
        <w:numPr>
          <w:ilvl w:val="0"/>
          <w:numId w:val="7"/>
        </w:numPr>
        <w:ind w:left="720" w:hanging="360"/>
        <w:rPr/>
      </w:pPr>
      <w:r w:rsidDel="00000000" w:rsidR="00000000" w:rsidRPr="00000000">
        <w:rPr>
          <w:rtl w:val="0"/>
        </w:rPr>
        <w:t xml:space="preserve">Raise achievement through a commitment to high standards and expectations </w:t>
      </w:r>
    </w:p>
    <w:p w:rsidR="00000000" w:rsidDel="00000000" w:rsidP="00000000" w:rsidRDefault="00000000" w:rsidRPr="00000000" w14:paraId="0000003F">
      <w:pPr>
        <w:numPr>
          <w:ilvl w:val="0"/>
          <w:numId w:val="7"/>
        </w:numPr>
        <w:ind w:left="720" w:hanging="360"/>
        <w:rPr/>
      </w:pPr>
      <w:r w:rsidDel="00000000" w:rsidR="00000000" w:rsidRPr="00000000">
        <w:rPr>
          <w:rtl w:val="0"/>
        </w:rPr>
        <w:t xml:space="preserve">Enable every child to succeed as an independent, enthusiastic and confident learner </w:t>
      </w:r>
    </w:p>
    <w:p w:rsidR="00000000" w:rsidDel="00000000" w:rsidP="00000000" w:rsidRDefault="00000000" w:rsidRPr="00000000" w14:paraId="00000040">
      <w:pPr>
        <w:numPr>
          <w:ilvl w:val="0"/>
          <w:numId w:val="7"/>
        </w:numPr>
        <w:ind w:left="720" w:hanging="360"/>
        <w:rPr/>
      </w:pPr>
      <w:r w:rsidDel="00000000" w:rsidR="00000000" w:rsidRPr="00000000">
        <w:rPr>
          <w:rtl w:val="0"/>
        </w:rPr>
        <w:t xml:space="preserve">Provide active, co-operative and independent learning through dynamic and high-quality teaching</w:t>
      </w:r>
    </w:p>
    <w:p w:rsidR="00000000" w:rsidDel="00000000" w:rsidP="00000000" w:rsidRDefault="00000000" w:rsidRPr="00000000" w14:paraId="00000041">
      <w:pPr>
        <w:numPr>
          <w:ilvl w:val="0"/>
          <w:numId w:val="7"/>
        </w:numPr>
        <w:ind w:left="720" w:hanging="360"/>
        <w:rPr/>
      </w:pPr>
      <w:r w:rsidDel="00000000" w:rsidR="00000000" w:rsidRPr="00000000">
        <w:rPr>
          <w:rtl w:val="0"/>
        </w:rPr>
        <w:t xml:space="preserve">Ensure equality of opportunity at all times, so that each child is given appropriate support and enrichment  </w:t>
      </w:r>
    </w:p>
    <w:p w:rsidR="00000000" w:rsidDel="00000000" w:rsidP="00000000" w:rsidRDefault="00000000" w:rsidRPr="00000000" w14:paraId="00000042">
      <w:pPr>
        <w:numPr>
          <w:ilvl w:val="0"/>
          <w:numId w:val="7"/>
        </w:numPr>
        <w:ind w:left="720" w:hanging="360"/>
        <w:rPr/>
      </w:pPr>
      <w:r w:rsidDel="00000000" w:rsidR="00000000" w:rsidRPr="00000000">
        <w:rPr>
          <w:rtl w:val="0"/>
        </w:rPr>
        <w:t xml:space="preserve">Create an inclusive learning community which challenges and enables every learner to flourish, prosper and develop aspirations for a successful future </w:t>
      </w:r>
    </w:p>
    <w:p w:rsidR="00000000" w:rsidDel="00000000" w:rsidP="00000000" w:rsidRDefault="00000000" w:rsidRPr="00000000" w14:paraId="00000043">
      <w:pPr>
        <w:numPr>
          <w:ilvl w:val="0"/>
          <w:numId w:val="7"/>
        </w:numPr>
        <w:ind w:left="720" w:hanging="360"/>
        <w:rPr/>
      </w:pPr>
      <w:r w:rsidDel="00000000" w:rsidR="00000000" w:rsidRPr="00000000">
        <w:rPr>
          <w:rtl w:val="0"/>
        </w:rPr>
        <w:t xml:space="preserve">Create an atmosphere where each child is valued as an individual, enabling them to develop a positive self-image, self-discipline and respect for others </w:t>
      </w:r>
    </w:p>
    <w:p w:rsidR="00000000" w:rsidDel="00000000" w:rsidP="00000000" w:rsidRDefault="00000000" w:rsidRPr="00000000" w14:paraId="00000044">
      <w:pPr>
        <w:numPr>
          <w:ilvl w:val="0"/>
          <w:numId w:val="7"/>
        </w:numPr>
        <w:ind w:left="720" w:hanging="360"/>
        <w:rPr/>
      </w:pPr>
      <w:r w:rsidDel="00000000" w:rsidR="00000000" w:rsidRPr="00000000">
        <w:rPr>
          <w:rtl w:val="0"/>
        </w:rPr>
        <w:t xml:space="preserve">Provide a welcoming, secure, stimulating and enriched learning environment </w:t>
      </w:r>
    </w:p>
    <w:p w:rsidR="00000000" w:rsidDel="00000000" w:rsidP="00000000" w:rsidRDefault="00000000" w:rsidRPr="00000000" w14:paraId="00000045">
      <w:pPr>
        <w:numPr>
          <w:ilvl w:val="0"/>
          <w:numId w:val="7"/>
        </w:numPr>
        <w:ind w:left="720" w:hanging="360"/>
        <w:rPr/>
      </w:pPr>
      <w:r w:rsidDel="00000000" w:rsidR="00000000" w:rsidRPr="00000000">
        <w:rPr>
          <w:rtl w:val="0"/>
        </w:rPr>
        <w:t xml:space="preserve">Build a strong infrastructure which underpins student progress and attainment</w:t>
      </w:r>
    </w:p>
    <w:p w:rsidR="00000000" w:rsidDel="00000000" w:rsidP="00000000" w:rsidRDefault="00000000" w:rsidRPr="00000000" w14:paraId="00000046">
      <w:pPr>
        <w:numPr>
          <w:ilvl w:val="0"/>
          <w:numId w:val="7"/>
        </w:numPr>
        <w:ind w:left="720" w:hanging="360"/>
        <w:rPr/>
      </w:pPr>
      <w:r w:rsidDel="00000000" w:rsidR="00000000" w:rsidRPr="00000000">
        <w:rPr>
          <w:rtl w:val="0"/>
        </w:rPr>
        <w:t xml:space="preserve">Celebrate our rich diversity and work in partnership with parents, children and the wider community </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Our Strategic Priorities</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Leadership Development</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numPr>
          <w:ilvl w:val="0"/>
          <w:numId w:val="14"/>
        </w:numPr>
        <w:ind w:left="720" w:hanging="360"/>
        <w:rPr/>
      </w:pPr>
      <w:r w:rsidDel="00000000" w:rsidR="00000000" w:rsidRPr="00000000">
        <w:rPr>
          <w:rtl w:val="0"/>
        </w:rPr>
        <w:t xml:space="preserve">Stakeholders are ambassadors and understand what it means to be part of the Trust</w:t>
      </w:r>
    </w:p>
    <w:p w:rsidR="00000000" w:rsidDel="00000000" w:rsidP="00000000" w:rsidRDefault="00000000" w:rsidRPr="00000000" w14:paraId="0000004E">
      <w:pPr>
        <w:numPr>
          <w:ilvl w:val="0"/>
          <w:numId w:val="14"/>
        </w:numPr>
        <w:ind w:left="720" w:hanging="360"/>
        <w:rPr/>
      </w:pPr>
      <w:r w:rsidDel="00000000" w:rsidR="00000000" w:rsidRPr="00000000">
        <w:rPr>
          <w:rtl w:val="0"/>
        </w:rPr>
        <w:t xml:space="preserve">Local governing bodies support schools and hold them to account</w:t>
      </w:r>
    </w:p>
    <w:p w:rsidR="00000000" w:rsidDel="00000000" w:rsidP="00000000" w:rsidRDefault="00000000" w:rsidRPr="00000000" w14:paraId="0000004F">
      <w:pPr>
        <w:numPr>
          <w:ilvl w:val="0"/>
          <w:numId w:val="14"/>
        </w:numPr>
        <w:ind w:left="720" w:hanging="360"/>
        <w:rPr/>
      </w:pPr>
      <w:r w:rsidDel="00000000" w:rsidR="00000000" w:rsidRPr="00000000">
        <w:rPr>
          <w:rtl w:val="0"/>
        </w:rPr>
        <w:t xml:space="preserve">Directors set the vision, ethos and strategic direction and support to deliver it</w:t>
      </w:r>
    </w:p>
    <w:p w:rsidR="00000000" w:rsidDel="00000000" w:rsidP="00000000" w:rsidRDefault="00000000" w:rsidRPr="00000000" w14:paraId="00000050">
      <w:pPr>
        <w:numPr>
          <w:ilvl w:val="0"/>
          <w:numId w:val="14"/>
        </w:numPr>
        <w:ind w:left="720" w:hanging="360"/>
        <w:rPr/>
      </w:pPr>
      <w:r w:rsidDel="00000000" w:rsidR="00000000" w:rsidRPr="00000000">
        <w:rPr>
          <w:rtl w:val="0"/>
        </w:rPr>
        <w:t xml:space="preserve">Leaders support and hold their teams to account for performance</w:t>
      </w:r>
    </w:p>
    <w:p w:rsidR="00000000" w:rsidDel="00000000" w:rsidP="00000000" w:rsidRDefault="00000000" w:rsidRPr="00000000" w14:paraId="00000051">
      <w:pPr>
        <w:numPr>
          <w:ilvl w:val="0"/>
          <w:numId w:val="14"/>
        </w:numPr>
        <w:ind w:left="720" w:hanging="360"/>
        <w:rPr/>
      </w:pPr>
      <w:r w:rsidDel="00000000" w:rsidR="00000000" w:rsidRPr="00000000">
        <w:rPr>
          <w:rtl w:val="0"/>
        </w:rPr>
        <w:t xml:space="preserve">Our Headteachers inspire confidence and have a strong and embedded ethos of</w:t>
      </w:r>
    </w:p>
    <w:p w:rsidR="00000000" w:rsidDel="00000000" w:rsidP="00000000" w:rsidRDefault="00000000" w:rsidRPr="00000000" w14:paraId="00000052">
      <w:pPr>
        <w:numPr>
          <w:ilvl w:val="0"/>
          <w:numId w:val="14"/>
        </w:numPr>
        <w:ind w:left="720" w:hanging="360"/>
        <w:rPr/>
      </w:pPr>
      <w:r w:rsidDel="00000000" w:rsidR="00000000" w:rsidRPr="00000000">
        <w:rPr>
          <w:rtl w:val="0"/>
        </w:rPr>
        <w:t xml:space="preserve">collaboration between schools</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People Development</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numPr>
          <w:ilvl w:val="0"/>
          <w:numId w:val="2"/>
        </w:numPr>
        <w:ind w:left="720" w:hanging="360"/>
        <w:rPr/>
      </w:pPr>
      <w:r w:rsidDel="00000000" w:rsidR="00000000" w:rsidRPr="00000000">
        <w:rPr>
          <w:rtl w:val="0"/>
        </w:rPr>
        <w:t xml:space="preserve">We have an inclusive and diverse approach to recruitment, retention and</w:t>
      </w:r>
    </w:p>
    <w:p w:rsidR="00000000" w:rsidDel="00000000" w:rsidP="00000000" w:rsidRDefault="00000000" w:rsidRPr="00000000" w14:paraId="00000057">
      <w:pPr>
        <w:numPr>
          <w:ilvl w:val="0"/>
          <w:numId w:val="2"/>
        </w:numPr>
        <w:ind w:left="720" w:hanging="360"/>
        <w:rPr/>
      </w:pPr>
      <w:r w:rsidDel="00000000" w:rsidR="00000000" w:rsidRPr="00000000">
        <w:rPr>
          <w:rtl w:val="0"/>
        </w:rPr>
        <w:t xml:space="preserve">development</w:t>
      </w:r>
    </w:p>
    <w:p w:rsidR="00000000" w:rsidDel="00000000" w:rsidP="00000000" w:rsidRDefault="00000000" w:rsidRPr="00000000" w14:paraId="00000058">
      <w:pPr>
        <w:numPr>
          <w:ilvl w:val="0"/>
          <w:numId w:val="2"/>
        </w:numPr>
        <w:ind w:left="720" w:hanging="360"/>
        <w:rPr/>
      </w:pPr>
      <w:r w:rsidDel="00000000" w:rsidR="00000000" w:rsidRPr="00000000">
        <w:rPr>
          <w:rtl w:val="0"/>
        </w:rPr>
        <w:t xml:space="preserve">We provide high quality professional development opportunities to all employees</w:t>
      </w:r>
    </w:p>
    <w:p w:rsidR="00000000" w:rsidDel="00000000" w:rsidP="00000000" w:rsidRDefault="00000000" w:rsidRPr="00000000" w14:paraId="00000059">
      <w:pPr>
        <w:numPr>
          <w:ilvl w:val="0"/>
          <w:numId w:val="2"/>
        </w:numPr>
        <w:ind w:left="720" w:hanging="360"/>
        <w:rPr/>
      </w:pPr>
      <w:r w:rsidDel="00000000" w:rsidR="00000000" w:rsidRPr="00000000">
        <w:rPr>
          <w:rtl w:val="0"/>
        </w:rPr>
        <w:t xml:space="preserve">We identify talent and have succession plans in place</w:t>
      </w:r>
    </w:p>
    <w:p w:rsidR="00000000" w:rsidDel="00000000" w:rsidP="00000000" w:rsidRDefault="00000000" w:rsidRPr="00000000" w14:paraId="0000005A">
      <w:pPr>
        <w:numPr>
          <w:ilvl w:val="0"/>
          <w:numId w:val="2"/>
        </w:numPr>
        <w:ind w:left="720" w:hanging="360"/>
        <w:rPr/>
      </w:pPr>
      <w:r w:rsidDel="00000000" w:rsidR="00000000" w:rsidRPr="00000000">
        <w:rPr>
          <w:rtl w:val="0"/>
        </w:rPr>
        <w:t xml:space="preserve">WPT has developed a strong culture of evidence-based enquiry and practice</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Effective Curriculum and Outcomes</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numPr>
          <w:ilvl w:val="0"/>
          <w:numId w:val="13"/>
        </w:numPr>
        <w:ind w:left="720" w:hanging="360"/>
        <w:rPr/>
      </w:pPr>
      <w:r w:rsidDel="00000000" w:rsidR="00000000" w:rsidRPr="00000000">
        <w:rPr>
          <w:rtl w:val="0"/>
        </w:rPr>
        <w:t xml:space="preserve">We aspire to ensure all students leave able and qualified to play their full part in an</w:t>
      </w:r>
    </w:p>
    <w:p w:rsidR="00000000" w:rsidDel="00000000" w:rsidP="00000000" w:rsidRDefault="00000000" w:rsidRPr="00000000" w14:paraId="0000005F">
      <w:pPr>
        <w:numPr>
          <w:ilvl w:val="0"/>
          <w:numId w:val="13"/>
        </w:numPr>
        <w:ind w:left="720" w:hanging="360"/>
        <w:rPr/>
      </w:pPr>
      <w:r w:rsidDel="00000000" w:rsidR="00000000" w:rsidRPr="00000000">
        <w:rPr>
          <w:rtl w:val="0"/>
        </w:rPr>
        <w:t xml:space="preserve">ever-changing world</w:t>
      </w:r>
    </w:p>
    <w:p w:rsidR="00000000" w:rsidDel="00000000" w:rsidP="00000000" w:rsidRDefault="00000000" w:rsidRPr="00000000" w14:paraId="00000060">
      <w:pPr>
        <w:numPr>
          <w:ilvl w:val="0"/>
          <w:numId w:val="13"/>
        </w:numPr>
        <w:ind w:left="720" w:hanging="360"/>
        <w:rPr/>
      </w:pPr>
      <w:r w:rsidDel="00000000" w:rsidR="00000000" w:rsidRPr="00000000">
        <w:rPr>
          <w:rtl w:val="0"/>
        </w:rPr>
        <w:t xml:space="preserve">We develop students by providing rich opportunities for learning both within and</w:t>
      </w:r>
    </w:p>
    <w:p w:rsidR="00000000" w:rsidDel="00000000" w:rsidP="00000000" w:rsidRDefault="00000000" w:rsidRPr="00000000" w14:paraId="00000061">
      <w:pPr>
        <w:numPr>
          <w:ilvl w:val="0"/>
          <w:numId w:val="13"/>
        </w:numPr>
        <w:ind w:left="720" w:hanging="360"/>
        <w:rPr/>
      </w:pPr>
      <w:r w:rsidDel="00000000" w:rsidR="00000000" w:rsidRPr="00000000">
        <w:rPr>
          <w:rtl w:val="0"/>
        </w:rPr>
        <w:t xml:space="preserve">outside the classroom</w:t>
      </w:r>
    </w:p>
    <w:p w:rsidR="00000000" w:rsidDel="00000000" w:rsidP="00000000" w:rsidRDefault="00000000" w:rsidRPr="00000000" w14:paraId="00000062">
      <w:pPr>
        <w:numPr>
          <w:ilvl w:val="0"/>
          <w:numId w:val="13"/>
        </w:numPr>
        <w:ind w:left="720" w:hanging="360"/>
        <w:rPr/>
      </w:pPr>
      <w:r w:rsidDel="00000000" w:rsidR="00000000" w:rsidRPr="00000000">
        <w:rPr>
          <w:rtl w:val="0"/>
        </w:rPr>
        <w:t xml:space="preserve">We build on the previous personal best, with year on year improved progress and</w:t>
      </w:r>
    </w:p>
    <w:p w:rsidR="00000000" w:rsidDel="00000000" w:rsidP="00000000" w:rsidRDefault="00000000" w:rsidRPr="00000000" w14:paraId="00000063">
      <w:pPr>
        <w:numPr>
          <w:ilvl w:val="0"/>
          <w:numId w:val="13"/>
        </w:numPr>
        <w:ind w:left="720" w:hanging="360"/>
        <w:rPr/>
      </w:pPr>
      <w:r w:rsidDel="00000000" w:rsidR="00000000" w:rsidRPr="00000000">
        <w:rPr>
          <w:rtl w:val="0"/>
        </w:rPr>
        <w:t xml:space="preserve">outcomes for students</w:t>
      </w:r>
    </w:p>
    <w:p w:rsidR="00000000" w:rsidDel="00000000" w:rsidP="00000000" w:rsidRDefault="00000000" w:rsidRPr="00000000" w14:paraId="00000064">
      <w:pPr>
        <w:numPr>
          <w:ilvl w:val="0"/>
          <w:numId w:val="13"/>
        </w:numPr>
        <w:ind w:left="720" w:hanging="360"/>
        <w:rPr/>
      </w:pPr>
      <w:r w:rsidDel="00000000" w:rsidR="00000000" w:rsidRPr="00000000">
        <w:rPr>
          <w:rtl w:val="0"/>
        </w:rPr>
        <w:t xml:space="preserve">All schools will be in the top 20% of similar schools in terms of performance</w:t>
      </w:r>
    </w:p>
    <w:p w:rsidR="00000000" w:rsidDel="00000000" w:rsidP="00000000" w:rsidRDefault="00000000" w:rsidRPr="00000000" w14:paraId="00000065">
      <w:pPr>
        <w:numPr>
          <w:ilvl w:val="0"/>
          <w:numId w:val="13"/>
        </w:numPr>
        <w:ind w:left="720" w:hanging="360"/>
        <w:rPr/>
      </w:pPr>
      <w:r w:rsidDel="00000000" w:rsidR="00000000" w:rsidRPr="00000000">
        <w:rPr>
          <w:rtl w:val="0"/>
        </w:rPr>
        <w:t xml:space="preserve">We use ICFP to plan and deliver an effective, broad and balanced curriculum within</w:t>
      </w:r>
    </w:p>
    <w:p w:rsidR="00000000" w:rsidDel="00000000" w:rsidP="00000000" w:rsidRDefault="00000000" w:rsidRPr="00000000" w14:paraId="00000066">
      <w:pPr>
        <w:numPr>
          <w:ilvl w:val="0"/>
          <w:numId w:val="13"/>
        </w:numPr>
        <w:ind w:left="720" w:hanging="360"/>
        <w:rPr/>
      </w:pPr>
      <w:r w:rsidDel="00000000" w:rsidR="00000000" w:rsidRPr="00000000">
        <w:rPr>
          <w:rtl w:val="0"/>
        </w:rPr>
        <w:t xml:space="preserve">funding constraints</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Wellness: Students and Staff</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0"/>
          <w:numId w:val="3"/>
        </w:numPr>
        <w:ind w:left="720" w:hanging="360"/>
        <w:rPr/>
      </w:pPr>
      <w:r w:rsidDel="00000000" w:rsidR="00000000" w:rsidRPr="00000000">
        <w:rPr>
          <w:rtl w:val="0"/>
        </w:rPr>
        <w:t xml:space="preserve">We have a whole trust approach to mental health and wellbeing where pupils and staff can thrive</w:t>
      </w:r>
    </w:p>
    <w:p w:rsidR="00000000" w:rsidDel="00000000" w:rsidP="00000000" w:rsidRDefault="00000000" w:rsidRPr="00000000" w14:paraId="0000006B">
      <w:pPr>
        <w:numPr>
          <w:ilvl w:val="0"/>
          <w:numId w:val="3"/>
        </w:numPr>
        <w:ind w:left="720" w:hanging="360"/>
        <w:rPr/>
      </w:pPr>
      <w:r w:rsidDel="00000000" w:rsidR="00000000" w:rsidRPr="00000000">
        <w:rPr>
          <w:rtl w:val="0"/>
        </w:rPr>
        <w:t xml:space="preserve">Leaders manage their teams, being mindful of individuals’ work-life balance</w:t>
      </w:r>
    </w:p>
    <w:p w:rsidR="00000000" w:rsidDel="00000000" w:rsidP="00000000" w:rsidRDefault="00000000" w:rsidRPr="00000000" w14:paraId="0000006C">
      <w:pPr>
        <w:numPr>
          <w:ilvl w:val="0"/>
          <w:numId w:val="3"/>
        </w:numPr>
        <w:ind w:left="720" w:hanging="360"/>
        <w:rPr/>
      </w:pPr>
      <w:r w:rsidDel="00000000" w:rsidR="00000000" w:rsidRPr="00000000">
        <w:rPr>
          <w:rtl w:val="0"/>
        </w:rPr>
        <w:t xml:space="preserve">Staff feel that their contributions are recognised, valued and are listened to</w:t>
      </w:r>
    </w:p>
    <w:p w:rsidR="00000000" w:rsidDel="00000000" w:rsidP="00000000" w:rsidRDefault="00000000" w:rsidRPr="00000000" w14:paraId="0000006D">
      <w:pPr>
        <w:numPr>
          <w:ilvl w:val="0"/>
          <w:numId w:val="3"/>
        </w:numPr>
        <w:ind w:left="720" w:hanging="360"/>
        <w:rPr/>
      </w:pPr>
      <w:r w:rsidDel="00000000" w:rsidR="00000000" w:rsidRPr="00000000">
        <w:rPr>
          <w:rtl w:val="0"/>
        </w:rPr>
        <w:t xml:space="preserve">We make sure all of our students and staff are kept safe and protected from harm</w:t>
      </w:r>
    </w:p>
    <w:p w:rsidR="00000000" w:rsidDel="00000000" w:rsidP="00000000" w:rsidRDefault="00000000" w:rsidRPr="00000000" w14:paraId="0000006E">
      <w:pPr>
        <w:numPr>
          <w:ilvl w:val="0"/>
          <w:numId w:val="3"/>
        </w:numPr>
        <w:ind w:left="720" w:hanging="360"/>
        <w:rPr/>
      </w:pPr>
      <w:r w:rsidDel="00000000" w:rsidR="00000000" w:rsidRPr="00000000">
        <w:rPr>
          <w:rtl w:val="0"/>
        </w:rPr>
        <w:t xml:space="preserve">All students are respected as individuals and listened to and empowered to work in partnership</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Active Part of the Community</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numPr>
          <w:ilvl w:val="0"/>
          <w:numId w:val="1"/>
        </w:numPr>
        <w:ind w:left="720" w:hanging="360"/>
        <w:rPr/>
      </w:pPr>
      <w:r w:rsidDel="00000000" w:rsidR="00000000" w:rsidRPr="00000000">
        <w:rPr>
          <w:rtl w:val="0"/>
        </w:rPr>
        <w:t xml:space="preserve">Trust employees cultivate and foster strong relationships beyond the schools and MAT</w:t>
      </w:r>
    </w:p>
    <w:p w:rsidR="00000000" w:rsidDel="00000000" w:rsidP="00000000" w:rsidRDefault="00000000" w:rsidRPr="00000000" w14:paraId="00000073">
      <w:pPr>
        <w:numPr>
          <w:ilvl w:val="0"/>
          <w:numId w:val="1"/>
        </w:numPr>
        <w:ind w:left="720" w:hanging="360"/>
        <w:rPr/>
      </w:pPr>
      <w:r w:rsidDel="00000000" w:rsidR="00000000" w:rsidRPr="00000000">
        <w:rPr>
          <w:rtl w:val="0"/>
        </w:rPr>
        <w:t xml:space="preserve">The Trust has a strong infrastructure which underpins students’ progress and attainment</w:t>
      </w:r>
    </w:p>
    <w:p w:rsidR="00000000" w:rsidDel="00000000" w:rsidP="00000000" w:rsidRDefault="00000000" w:rsidRPr="00000000" w14:paraId="00000074">
      <w:pPr>
        <w:numPr>
          <w:ilvl w:val="0"/>
          <w:numId w:val="1"/>
        </w:numPr>
        <w:ind w:left="720" w:hanging="360"/>
        <w:rPr/>
      </w:pPr>
      <w:r w:rsidDel="00000000" w:rsidR="00000000" w:rsidRPr="00000000">
        <w:rPr>
          <w:rtl w:val="0"/>
        </w:rPr>
        <w:t xml:space="preserve">We use all forms of media to communicate our core vision and celebrate successes</w:t>
      </w:r>
    </w:p>
    <w:p w:rsidR="00000000" w:rsidDel="00000000" w:rsidP="00000000" w:rsidRDefault="00000000" w:rsidRPr="00000000" w14:paraId="00000075">
      <w:pPr>
        <w:numPr>
          <w:ilvl w:val="0"/>
          <w:numId w:val="1"/>
        </w:numPr>
        <w:ind w:left="720" w:hanging="360"/>
        <w:rPr/>
      </w:pPr>
      <w:r w:rsidDel="00000000" w:rsidR="00000000" w:rsidRPr="00000000">
        <w:rPr>
          <w:rtl w:val="0"/>
        </w:rPr>
        <w:t xml:space="preserve">We use school facilities/resources to support the wider community</w:t>
      </w:r>
    </w:p>
    <w:p w:rsidR="00000000" w:rsidDel="00000000" w:rsidP="00000000" w:rsidRDefault="00000000" w:rsidRPr="00000000" w14:paraId="00000076">
      <w:pPr>
        <w:numPr>
          <w:ilvl w:val="0"/>
          <w:numId w:val="1"/>
        </w:numPr>
        <w:ind w:left="720" w:hanging="360"/>
        <w:rPr/>
      </w:pPr>
      <w:r w:rsidDel="00000000" w:rsidR="00000000" w:rsidRPr="00000000">
        <w:rPr>
          <w:rtl w:val="0"/>
        </w:rPr>
        <w:t xml:space="preserve">We understand and actively reduce our impact on the planet</w:t>
      </w:r>
    </w:p>
    <w:p w:rsidR="00000000" w:rsidDel="00000000" w:rsidP="00000000" w:rsidRDefault="00000000" w:rsidRPr="00000000" w14:paraId="00000077">
      <w:pPr>
        <w:rPr/>
      </w:pPr>
      <w:r w:rsidDel="00000000" w:rsidR="00000000" w:rsidRPr="00000000">
        <w:br w:type="page"/>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numPr>
          <w:ilvl w:val="0"/>
          <w:numId w:val="5"/>
        </w:numPr>
        <w:ind w:left="720" w:hanging="360"/>
        <w:rPr>
          <w:b w:val="1"/>
        </w:rPr>
      </w:pPr>
      <w:r w:rsidDel="00000000" w:rsidR="00000000" w:rsidRPr="00000000">
        <w:rPr>
          <w:b w:val="1"/>
          <w:u w:val="single"/>
          <w:rtl w:val="0"/>
        </w:rPr>
        <w:t xml:space="preserve">Our Schools</w:t>
      </w: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Rawmarsh Ashwood Primary School</w:t>
      </w:r>
    </w:p>
    <w:p w:rsidR="00000000" w:rsidDel="00000000" w:rsidP="00000000" w:rsidRDefault="00000000" w:rsidRPr="00000000" w14:paraId="0000007E">
      <w:pPr>
        <w:rPr/>
      </w:pPr>
      <w:r w:rsidDel="00000000" w:rsidR="00000000" w:rsidRPr="00000000">
        <w:rPr>
          <w:rtl w:val="0"/>
        </w:rPr>
        <w:t xml:space="preserve">Our Vision and Ethos as a school is to create a climate where all learners are welcomed and are enabled to achieve their potential. We aim for our children to grow into confident, enthusiastic and happy learners who develop their abilities and talents to the full and achieve their very best. We want the children of Rawmarsh Ashwood to reach for the stars!</w:t>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Rawmarsh Community School </w:t>
      </w:r>
    </w:p>
    <w:p w:rsidR="00000000" w:rsidDel="00000000" w:rsidP="00000000" w:rsidRDefault="00000000" w:rsidRPr="00000000" w14:paraId="00000081">
      <w:pPr>
        <w:rPr/>
      </w:pPr>
      <w:r w:rsidDel="00000000" w:rsidR="00000000" w:rsidRPr="00000000">
        <w:rPr>
          <w:rtl w:val="0"/>
        </w:rPr>
        <w:t xml:space="preserve">Rawmarsh Community School is an 11-16 comprehensive school serving 1054 students. We place a strong emphasis on achievement and attainment and our core business is learning; learning is measured at examination and we want and expect all of our students to perform to their maximum ability at examination, particularly GCSE. High Expectation and ambition are key factors and any student good enough to attain a grade 9 should not be prepared to settle for a grade 8. Any student for whom grade 2 represents the very best that can be achieved will have his/her success celebrated every bit as much as the student who attains a grade 9.</w:t>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Rawmarsh Sandhill Primary School</w:t>
      </w:r>
    </w:p>
    <w:p w:rsidR="00000000" w:rsidDel="00000000" w:rsidP="00000000" w:rsidRDefault="00000000" w:rsidRPr="00000000" w14:paraId="00000084">
      <w:pPr>
        <w:rPr/>
      </w:pPr>
      <w:r w:rsidDel="00000000" w:rsidR="00000000" w:rsidRPr="00000000">
        <w:rPr>
          <w:rtl w:val="0"/>
        </w:rPr>
        <w:t xml:space="preserve">Rawmarsh Sandhill Primary School is a warm and friendly school with a family atmosphere. Our children are at the very heart of everything we do and are valued as individuals. Our caring and dedicated team are committed to supporting every child to become the very best that they can be. We strive to create a learning environment where all children can thrive, feel safe, happy and confident in their learning and therefore achieve their full potential.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Thrybergh Academy</w:t>
      </w:r>
    </w:p>
    <w:p w:rsidR="00000000" w:rsidDel="00000000" w:rsidP="00000000" w:rsidRDefault="00000000" w:rsidRPr="00000000" w14:paraId="00000087">
      <w:pPr>
        <w:rPr/>
      </w:pPr>
      <w:r w:rsidDel="00000000" w:rsidR="00000000" w:rsidRPr="00000000">
        <w:rPr>
          <w:rtl w:val="0"/>
        </w:rPr>
        <w:t xml:space="preserve">It is our vision to be an outstanding school which gives its young people the best life chances through academic success, develops them into excellent members of the community and builds resilience, adaptability and aspiration to equip them with the skills to be successful.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Thrybergh Primary School</w:t>
      </w:r>
    </w:p>
    <w:p w:rsidR="00000000" w:rsidDel="00000000" w:rsidP="00000000" w:rsidRDefault="00000000" w:rsidRPr="00000000" w14:paraId="0000008A">
      <w:pPr>
        <w:rPr/>
      </w:pPr>
      <w:r w:rsidDel="00000000" w:rsidR="00000000" w:rsidRPr="00000000">
        <w:rPr>
          <w:rtl w:val="0"/>
        </w:rPr>
        <w:t xml:space="preserve">Thrybergh Primary School is committed to being an all ability, inclusive school that lies within the heart of the community it serves. We believe that the education of your child is a genuine team effort and parents and carers are a very important member of that team. You are the most important people to your child and your support and co-operation are essential if we are to create a caring, exciting and meaningful place for your child to learn.</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Wickersley School and Sports College</w:t>
      </w:r>
    </w:p>
    <w:p w:rsidR="00000000" w:rsidDel="00000000" w:rsidP="00000000" w:rsidRDefault="00000000" w:rsidRPr="00000000" w14:paraId="0000008D">
      <w:pPr>
        <w:rPr/>
      </w:pPr>
      <w:r w:rsidDel="00000000" w:rsidR="00000000" w:rsidRPr="00000000">
        <w:rPr>
          <w:rtl w:val="0"/>
        </w:rPr>
        <w:t xml:space="preserve">Wickersley School and Sports College is an oversubscribed 11-18 school with more than 2100 students. There are over 400 students in our popular and inclusive Sixth Form. At Wickersley, you can expect children to be well taught, and be given the support they need, and to be pushed and challenged when they need to be. We promote a high challenge-low fear environment, where students are encouraged to have a go without fear of making a mistake.</w:t>
      </w:r>
      <w:r w:rsidDel="00000000" w:rsidR="00000000" w:rsidRPr="00000000">
        <w:br w:type="page"/>
      </w: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Aston Hall Junior and Infant School</w:t>
      </w:r>
    </w:p>
    <w:p w:rsidR="00000000" w:rsidDel="00000000" w:rsidP="00000000" w:rsidRDefault="00000000" w:rsidRPr="00000000" w14:paraId="0000008F">
      <w:pPr>
        <w:rPr/>
      </w:pPr>
      <w:r w:rsidDel="00000000" w:rsidR="00000000" w:rsidRPr="00000000">
        <w:rPr>
          <w:rtl w:val="0"/>
        </w:rPr>
        <w:t xml:space="preserve">Situated in a quiet area of Aston, we are an average-sized school that benefits from a fantastic local community spirit, including close ties to both our local churches, community groups and Aston Lodge Primary School, our closest Trust partner.</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Aston Lodge Primary School</w:t>
      </w:r>
    </w:p>
    <w:p w:rsidR="00000000" w:rsidDel="00000000" w:rsidP="00000000" w:rsidRDefault="00000000" w:rsidRPr="00000000" w14:paraId="00000092">
      <w:pPr>
        <w:rPr>
          <w:b w:val="1"/>
        </w:rPr>
      </w:pPr>
      <w:r w:rsidDel="00000000" w:rsidR="00000000" w:rsidRPr="00000000">
        <w:rPr>
          <w:rtl w:val="0"/>
        </w:rPr>
        <w:t xml:space="preserve">We passionately believe in seeking out your child’s talents whatever they may be, developing them to the highest level and through this ensuring that your child meets their potential through high levels of self-belief.</w:t>
      </w: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Brinsworth Whitehill Primary School</w:t>
      </w:r>
    </w:p>
    <w:p w:rsidR="00000000" w:rsidDel="00000000" w:rsidP="00000000" w:rsidRDefault="00000000" w:rsidRPr="00000000" w14:paraId="00000095">
      <w:pPr>
        <w:rPr/>
      </w:pPr>
      <w:r w:rsidDel="00000000" w:rsidR="00000000" w:rsidRPr="00000000">
        <w:rPr>
          <w:rtl w:val="0"/>
        </w:rPr>
        <w:t xml:space="preserve">We believe that it is important to have high expectations of behaviour and attainment, which will help your child to be successful not only in school but throughout their life. We also believe in engaging your child in a curriculum which is innovative, exciting and takes learning from the head to the heart.</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Clifton Community School</w:t>
      </w:r>
    </w:p>
    <w:p w:rsidR="00000000" w:rsidDel="00000000" w:rsidP="00000000" w:rsidRDefault="00000000" w:rsidRPr="00000000" w14:paraId="00000098">
      <w:pPr>
        <w:rPr/>
      </w:pPr>
      <w:r w:rsidDel="00000000" w:rsidR="00000000" w:rsidRPr="00000000">
        <w:rPr>
          <w:rtl w:val="0"/>
        </w:rPr>
        <w:t xml:space="preserve">Clifton Community School is an 11-16 school with 800 pupils on roll. We consider ourselves to be a genuine comprehensive school, catering for students of a wide range of abilities, needs, aspirations and backgrounds. </w:t>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Foljambe Primary School</w:t>
      </w:r>
    </w:p>
    <w:p w:rsidR="00000000" w:rsidDel="00000000" w:rsidP="00000000" w:rsidRDefault="00000000" w:rsidRPr="00000000" w14:paraId="0000009B">
      <w:pPr>
        <w:rPr/>
      </w:pPr>
      <w:r w:rsidDel="00000000" w:rsidR="00000000" w:rsidRPr="00000000">
        <w:rPr>
          <w:rtl w:val="0"/>
        </w:rPr>
        <w:t xml:space="preserve">Here at Foljambe, we are a friendly, supportive and inclusive school. Our staff members are dedicated to building positive relationships with all our children and families. We aim for our children to have a practical curriculum with first hand experiences to build the motivation for them to be the best that they can be. We want all our children to dream big, show pride and be their very best.</w:t>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The Gainsborough Academy</w:t>
      </w:r>
    </w:p>
    <w:p w:rsidR="00000000" w:rsidDel="00000000" w:rsidP="00000000" w:rsidRDefault="00000000" w:rsidRPr="00000000" w14:paraId="0000009E">
      <w:pPr>
        <w:rPr/>
      </w:pPr>
      <w:r w:rsidDel="00000000" w:rsidR="00000000" w:rsidRPr="00000000">
        <w:rPr>
          <w:rtl w:val="0"/>
        </w:rPr>
        <w:t xml:space="preserve">The Gainsborough Academy is a vibrant and forward-thinking Academy housed in state-of-the-art facilities. Our resources are second to none. Our teachers and staff work hard to ensure that your child is well supported and makes the best of progress to ensure future success. Our students respect each other and their environment and strive to be the best. They have pride in our academy and are well rewarded for their efforts and achievements.</w:t>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Monkwood Primary School</w:t>
      </w:r>
    </w:p>
    <w:p w:rsidR="00000000" w:rsidDel="00000000" w:rsidP="00000000" w:rsidRDefault="00000000" w:rsidRPr="00000000" w14:paraId="000000A1">
      <w:pPr>
        <w:rPr/>
      </w:pPr>
      <w:r w:rsidDel="00000000" w:rsidR="00000000" w:rsidRPr="00000000">
        <w:rPr>
          <w:rtl w:val="0"/>
        </w:rPr>
        <w:t xml:space="preserve">Monkwood Primary School is emerging as a vibrant and challenging learning community that has just embarked on a new and exciting 21st-century educational challenge. Simply put; it’s a great place to be. It is our intention that all our pupils have the drive, ambition and aspiration to achieve, and this underpins all that we do. It is seen and felt in our physical environment and in the way that we behave and relate to each other. Through this ethos, we intend that our whole community feels valued and supported and committed to this ideal.</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A4">
      <w:pPr>
        <w:numPr>
          <w:ilvl w:val="0"/>
          <w:numId w:val="5"/>
        </w:numPr>
        <w:ind w:left="720" w:hanging="360"/>
        <w:rPr>
          <w:b w:val="1"/>
        </w:rPr>
      </w:pPr>
      <w:r w:rsidDel="00000000" w:rsidR="00000000" w:rsidRPr="00000000">
        <w:rPr>
          <w:b w:val="1"/>
          <w:u w:val="single"/>
          <w:rtl w:val="0"/>
        </w:rPr>
        <w:t xml:space="preserve">Our Commitment to Equity, Diversity and Inclusion</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WPT is fully committed to the principle of providing equal opportunities in employment, not only because it recognises the basic duty of every employer to treat existing and prospective employees without discrimination, but also because it appreciates the value of actively seeking to eliminate any direct or indirect discriminatory practices which may prevent it from making full use of the skills and aptitudes available within the existing or potential workforce.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All Trust schools ensure that in both access to employment and employment practices, all persons are afforded equal opportunity and that no employee or applicant for appointment, receives less favourable treatment on the grounds of gender, marital status, age, race, disability, sexual orientation, religion or belief, or are placed at a disadvantage by imposed conditions or requirements which cannot be justified.</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The Trust is committed to promoting good employment practices in respect of all current and prospective employees and will strive to guard against any activities or actions which disadvantage any sections of the community.</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numPr>
          <w:ilvl w:val="0"/>
          <w:numId w:val="6"/>
        </w:numPr>
        <w:ind w:left="720" w:hanging="360"/>
        <w:rPr/>
      </w:pPr>
      <w:r w:rsidDel="00000000" w:rsidR="00000000" w:rsidRPr="00000000">
        <w:rPr>
          <w:rtl w:val="0"/>
        </w:rPr>
        <w:t xml:space="preserve">Paying for care and childcare whilst you’re attending an interview.</w:t>
      </w:r>
    </w:p>
    <w:p w:rsidR="00000000" w:rsidDel="00000000" w:rsidP="00000000" w:rsidRDefault="00000000" w:rsidRPr="00000000" w14:paraId="000000AF">
      <w:pPr>
        <w:numPr>
          <w:ilvl w:val="0"/>
          <w:numId w:val="6"/>
        </w:numPr>
        <w:ind w:left="720" w:hanging="360"/>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B0">
      <w:pPr>
        <w:numPr>
          <w:ilvl w:val="0"/>
          <w:numId w:val="6"/>
        </w:numPr>
        <w:ind w:left="720" w:hanging="360"/>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B1">
      <w:pPr>
        <w:numPr>
          <w:ilvl w:val="0"/>
          <w:numId w:val="6"/>
        </w:numPr>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B2">
      <w:pPr>
        <w:numPr>
          <w:ilvl w:val="0"/>
          <w:numId w:val="6"/>
        </w:numPr>
        <w:ind w:left="720" w:hanging="360"/>
        <w:rPr/>
      </w:pPr>
      <w:r w:rsidDel="00000000" w:rsidR="00000000" w:rsidRPr="00000000">
        <w:rPr>
          <w:rtl w:val="0"/>
        </w:rPr>
        <w:t xml:space="preserve">Offering a first stage interview to disabled applicants who meet the minimum criteria for the role.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B7">
      <w:pPr>
        <w:numPr>
          <w:ilvl w:val="0"/>
          <w:numId w:val="5"/>
        </w:numPr>
        <w:ind w:left="720" w:hanging="360"/>
        <w:rPr>
          <w:b w:val="1"/>
        </w:rPr>
      </w:pPr>
      <w:r w:rsidDel="00000000" w:rsidR="00000000" w:rsidRPr="00000000">
        <w:rPr>
          <w:b w:val="1"/>
          <w:u w:val="single"/>
          <w:rtl w:val="0"/>
        </w:rPr>
        <w:t xml:space="preserve">About the Roles</w:t>
      </w:r>
      <w:r w:rsidDel="00000000" w:rsidR="00000000" w:rsidRPr="00000000">
        <w:rPr>
          <w:rtl w:val="0"/>
        </w:rPr>
      </w:r>
    </w:p>
    <w:p w:rsidR="00000000" w:rsidDel="00000000" w:rsidP="00000000" w:rsidRDefault="00000000" w:rsidRPr="00000000" w14:paraId="000000B8">
      <w:pPr>
        <w:rPr>
          <w:b w:val="1"/>
          <w:u w:val="single"/>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The purpose of governance is to ensure clarity of vision, ethos and strategic direction. An effective governance structure will:</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numPr>
          <w:ilvl w:val="0"/>
          <w:numId w:val="10"/>
        </w:numPr>
        <w:ind w:left="720" w:hanging="360"/>
        <w:rPr/>
      </w:pPr>
      <w:r w:rsidDel="00000000" w:rsidR="00000000" w:rsidRPr="00000000">
        <w:rPr>
          <w:rtl w:val="0"/>
        </w:rPr>
        <w:t xml:space="preserve">Hold executive leaders to account for the educational performance of the organisation and its students</w:t>
      </w:r>
    </w:p>
    <w:p w:rsidR="00000000" w:rsidDel="00000000" w:rsidP="00000000" w:rsidRDefault="00000000" w:rsidRPr="00000000" w14:paraId="000000BC">
      <w:pPr>
        <w:numPr>
          <w:ilvl w:val="0"/>
          <w:numId w:val="10"/>
        </w:numPr>
        <w:ind w:left="720" w:hanging="360"/>
        <w:rPr/>
      </w:pPr>
      <w:r w:rsidDel="00000000" w:rsidR="00000000" w:rsidRPr="00000000">
        <w:rPr>
          <w:rtl w:val="0"/>
        </w:rPr>
        <w:t xml:space="preserve">Ensure the effective and efficient performance management of staff</w:t>
      </w:r>
    </w:p>
    <w:p w:rsidR="00000000" w:rsidDel="00000000" w:rsidP="00000000" w:rsidRDefault="00000000" w:rsidRPr="00000000" w14:paraId="000000BD">
      <w:pPr>
        <w:numPr>
          <w:ilvl w:val="0"/>
          <w:numId w:val="10"/>
        </w:numPr>
        <w:ind w:left="720" w:hanging="360"/>
        <w:rPr/>
      </w:pPr>
      <w:r w:rsidDel="00000000" w:rsidR="00000000" w:rsidRPr="00000000">
        <w:rPr>
          <w:rtl w:val="0"/>
        </w:rPr>
        <w:t xml:space="preserve">Oversee the financial performance of the Trust, making sure that money is spent well.</w:t>
      </w:r>
    </w:p>
    <w:p w:rsidR="00000000" w:rsidDel="00000000" w:rsidP="00000000" w:rsidRDefault="00000000" w:rsidRPr="00000000" w14:paraId="000000BE">
      <w:pPr>
        <w:numPr>
          <w:ilvl w:val="0"/>
          <w:numId w:val="10"/>
        </w:numPr>
        <w:ind w:left="720" w:hanging="360"/>
        <w:rPr/>
      </w:pPr>
      <w:r w:rsidDel="00000000" w:rsidR="00000000" w:rsidRPr="00000000">
        <w:rPr>
          <w:rtl w:val="0"/>
        </w:rPr>
        <w:t xml:space="preserve">Our Board holds high aspirations for WPT and is committed to continuous improvement to enable the best possible outcomes.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Wickersley Partnership Trust is made up of three ‘tiers’ of governance:</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numPr>
          <w:ilvl w:val="0"/>
          <w:numId w:val="11"/>
        </w:numPr>
        <w:ind w:left="720" w:hanging="360"/>
        <w:rPr/>
      </w:pPr>
      <w:r w:rsidDel="00000000" w:rsidR="00000000" w:rsidRPr="00000000">
        <w:rPr>
          <w:rtl w:val="0"/>
        </w:rPr>
        <w:t xml:space="preserve">Board of Members </w:t>
      </w:r>
      <w:r w:rsidDel="00000000" w:rsidR="00000000" w:rsidRPr="00000000">
        <w:rPr>
          <w:rtl w:val="0"/>
        </w:rPr>
        <w:t xml:space="preserve">(where these roles sit)</w:t>
      </w:r>
    </w:p>
    <w:p w:rsidR="00000000" w:rsidDel="00000000" w:rsidP="00000000" w:rsidRDefault="00000000" w:rsidRPr="00000000" w14:paraId="000000C3">
      <w:pPr>
        <w:numPr>
          <w:ilvl w:val="0"/>
          <w:numId w:val="11"/>
        </w:numPr>
        <w:ind w:left="720" w:hanging="360"/>
        <w:rPr/>
      </w:pPr>
      <w:r w:rsidDel="00000000" w:rsidR="00000000" w:rsidRPr="00000000">
        <w:rPr>
          <w:rtl w:val="0"/>
        </w:rPr>
        <w:t xml:space="preserve">Board of Directors</w:t>
      </w:r>
    </w:p>
    <w:p w:rsidR="00000000" w:rsidDel="00000000" w:rsidP="00000000" w:rsidRDefault="00000000" w:rsidRPr="00000000" w14:paraId="000000C4">
      <w:pPr>
        <w:numPr>
          <w:ilvl w:val="0"/>
          <w:numId w:val="11"/>
        </w:numPr>
        <w:ind w:left="720" w:hanging="360"/>
        <w:rPr/>
      </w:pPr>
      <w:r w:rsidDel="00000000" w:rsidR="00000000" w:rsidRPr="00000000">
        <w:rPr>
          <w:rtl w:val="0"/>
        </w:rPr>
        <w:t xml:space="preserve">Local Governing Bodies</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b w:val="1"/>
          <w:rtl w:val="0"/>
        </w:rPr>
        <w:t xml:space="preserve">Governance Structure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Wickersley Partnership Trust - WPT is a corporate members of Learners First</w:t>
      </w:r>
    </w:p>
    <w:p w:rsidR="00000000" w:rsidDel="00000000" w:rsidP="00000000" w:rsidRDefault="00000000" w:rsidRPr="00000000" w14:paraId="000000C9">
      <w:pPr>
        <w:numPr>
          <w:ilvl w:val="0"/>
          <w:numId w:val="15"/>
        </w:numPr>
        <w:ind w:left="720" w:hanging="360"/>
        <w:rPr>
          <w:u w:val="none"/>
        </w:rPr>
      </w:pPr>
      <w:r w:rsidDel="00000000" w:rsidR="00000000" w:rsidRPr="00000000">
        <w:rPr>
          <w:rtl w:val="0"/>
        </w:rPr>
        <w:t xml:space="preserve">Board of Members</w:t>
      </w:r>
    </w:p>
    <w:p w:rsidR="00000000" w:rsidDel="00000000" w:rsidP="00000000" w:rsidRDefault="00000000" w:rsidRPr="00000000" w14:paraId="000000CA">
      <w:pPr>
        <w:numPr>
          <w:ilvl w:val="0"/>
          <w:numId w:val="15"/>
        </w:numPr>
        <w:ind w:left="720" w:hanging="360"/>
        <w:rPr>
          <w:u w:val="none"/>
        </w:rPr>
      </w:pPr>
      <w:r w:rsidDel="00000000" w:rsidR="00000000" w:rsidRPr="00000000">
        <w:rPr>
          <w:rtl w:val="0"/>
        </w:rPr>
        <w:t xml:space="preserve">Board of Directors (also widely referred to as Trustees)</w:t>
      </w:r>
    </w:p>
    <w:p w:rsidR="00000000" w:rsidDel="00000000" w:rsidP="00000000" w:rsidRDefault="00000000" w:rsidRPr="00000000" w14:paraId="000000CB">
      <w:pPr>
        <w:numPr>
          <w:ilvl w:val="1"/>
          <w:numId w:val="15"/>
        </w:numPr>
        <w:ind w:left="1440" w:hanging="360"/>
        <w:rPr>
          <w:u w:val="none"/>
        </w:rPr>
      </w:pPr>
      <w:r w:rsidDel="00000000" w:rsidR="00000000" w:rsidRPr="00000000">
        <w:rPr>
          <w:rtl w:val="0"/>
        </w:rPr>
        <w:t xml:space="preserve">Audit and Risk Subcommittee</w:t>
      </w:r>
    </w:p>
    <w:p w:rsidR="00000000" w:rsidDel="00000000" w:rsidP="00000000" w:rsidRDefault="00000000" w:rsidRPr="00000000" w14:paraId="000000CC">
      <w:pPr>
        <w:numPr>
          <w:ilvl w:val="1"/>
          <w:numId w:val="15"/>
        </w:numPr>
        <w:ind w:left="1440" w:hanging="360"/>
        <w:rPr>
          <w:u w:val="none"/>
        </w:rPr>
      </w:pPr>
      <w:r w:rsidDel="00000000" w:rsidR="00000000" w:rsidRPr="00000000">
        <w:rPr>
          <w:rtl w:val="0"/>
        </w:rPr>
        <w:t xml:space="preserve">Education Subcommittee</w:t>
      </w:r>
    </w:p>
    <w:p w:rsidR="00000000" w:rsidDel="00000000" w:rsidP="00000000" w:rsidRDefault="00000000" w:rsidRPr="00000000" w14:paraId="000000CD">
      <w:pPr>
        <w:numPr>
          <w:ilvl w:val="1"/>
          <w:numId w:val="15"/>
        </w:numPr>
        <w:ind w:left="1440" w:hanging="360"/>
        <w:rPr>
          <w:u w:val="none"/>
        </w:rPr>
      </w:pPr>
      <w:r w:rsidDel="00000000" w:rsidR="00000000" w:rsidRPr="00000000">
        <w:rPr>
          <w:rtl w:val="0"/>
        </w:rPr>
        <w:t xml:space="preserve">Estates and Compliance Subcommittee</w:t>
      </w:r>
    </w:p>
    <w:p w:rsidR="00000000" w:rsidDel="00000000" w:rsidP="00000000" w:rsidRDefault="00000000" w:rsidRPr="00000000" w14:paraId="000000CE">
      <w:pPr>
        <w:numPr>
          <w:ilvl w:val="1"/>
          <w:numId w:val="15"/>
        </w:numPr>
        <w:ind w:left="1440" w:hanging="360"/>
        <w:rPr>
          <w:u w:val="none"/>
        </w:rPr>
      </w:pPr>
      <w:r w:rsidDel="00000000" w:rsidR="00000000" w:rsidRPr="00000000">
        <w:rPr>
          <w:rtl w:val="0"/>
        </w:rPr>
        <w:t xml:space="preserve">Finance Subcommittee</w:t>
      </w:r>
    </w:p>
    <w:p w:rsidR="00000000" w:rsidDel="00000000" w:rsidP="00000000" w:rsidRDefault="00000000" w:rsidRPr="00000000" w14:paraId="000000CF">
      <w:pPr>
        <w:numPr>
          <w:ilvl w:val="1"/>
          <w:numId w:val="15"/>
        </w:numPr>
        <w:ind w:left="1440" w:hanging="360"/>
        <w:rPr>
          <w:u w:val="none"/>
        </w:rPr>
      </w:pPr>
      <w:r w:rsidDel="00000000" w:rsidR="00000000" w:rsidRPr="00000000">
        <w:rPr>
          <w:rtl w:val="0"/>
        </w:rPr>
        <w:t xml:space="preserve">Staffing and HR Subcommittee</w:t>
      </w:r>
    </w:p>
    <w:p w:rsidR="00000000" w:rsidDel="00000000" w:rsidP="00000000" w:rsidRDefault="00000000" w:rsidRPr="00000000" w14:paraId="000000D0">
      <w:pPr>
        <w:numPr>
          <w:ilvl w:val="0"/>
          <w:numId w:val="15"/>
        </w:numPr>
        <w:ind w:left="720" w:hanging="360"/>
        <w:rPr>
          <w:u w:val="none"/>
        </w:rPr>
      </w:pPr>
      <w:r w:rsidDel="00000000" w:rsidR="00000000" w:rsidRPr="00000000">
        <w:rPr>
          <w:rtl w:val="0"/>
        </w:rPr>
        <w:t xml:space="preserve">School Local Governing Bodies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ind w:left="72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D3">
      <w:pPr>
        <w:numPr>
          <w:ilvl w:val="0"/>
          <w:numId w:val="5"/>
        </w:numPr>
        <w:ind w:left="720" w:hanging="360"/>
        <w:rPr>
          <w:b w:val="1"/>
        </w:rPr>
      </w:pPr>
      <w:r w:rsidDel="00000000" w:rsidR="00000000" w:rsidRPr="00000000">
        <w:rPr>
          <w:b w:val="1"/>
          <w:u w:val="single"/>
          <w:rtl w:val="0"/>
        </w:rPr>
        <w:t xml:space="preserve">Person Specification</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Members are essential to the integrity of an academy trust governance structure. There are some critical decisions that sit with the members, especially if the trust is failing. They must remain informed of trust performance and be clear on how to interact with the trust board.</w:t>
      </w:r>
    </w:p>
    <w:p w:rsidR="00000000" w:rsidDel="00000000" w:rsidP="00000000" w:rsidRDefault="00000000" w:rsidRPr="00000000" w14:paraId="000000D6">
      <w:pPr>
        <w:rPr/>
      </w:pPr>
      <w:r w:rsidDel="00000000" w:rsidR="00000000" w:rsidRPr="00000000">
        <w:rPr>
          <w:rtl w:val="0"/>
        </w:rPr>
        <w:t xml:space="preserve">Academy trusts are set up as charitable companies and so must have members. Members have a similar role to shareholders of a company limited by shares.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sectPr>
          <w:headerReference r:id="rId7" w:type="first"/>
          <w:footerReference r:id="rId8" w:type="default"/>
          <w:footerReference r:id="rId9" w:type="first"/>
          <w:pgSz w:h="16834" w:w="11909" w:orient="portrait"/>
          <w:pgMar w:bottom="1440" w:top="1440" w:left="1440" w:right="1440" w:header="720" w:footer="720"/>
          <w:pgNumType w:start="0"/>
          <w:titlePg w:val="1"/>
        </w:sectPr>
      </w:pPr>
      <w:r w:rsidDel="00000000" w:rsidR="00000000" w:rsidRPr="00000000">
        <w:rPr>
          <w:rtl w:val="0"/>
        </w:rPr>
        <w:t xml:space="preserve">To perform their role effectively, the Board of Directors must have a real understanding of the Trust’s structure, its aims and how it means to meet those aims. The recruitment and development of Directors is critical to good governance. The Trust aims to have an appropriately skilled and knowledgeable Board of Directors that collectively are able to provide strategic leadership and challenge Trust performance in the following key areas as a minimum:</w:t>
      </w:r>
    </w:p>
    <w:p w:rsidR="00000000" w:rsidDel="00000000" w:rsidP="00000000" w:rsidRDefault="00000000" w:rsidRPr="00000000" w14:paraId="000000D9">
      <w:pPr>
        <w:numPr>
          <w:ilvl w:val="0"/>
          <w:numId w:val="4"/>
        </w:numPr>
        <w:ind w:left="720" w:hanging="360"/>
        <w:rPr/>
      </w:pPr>
      <w:r w:rsidDel="00000000" w:rsidR="00000000" w:rsidRPr="00000000">
        <w:rPr>
          <w:rtl w:val="0"/>
        </w:rPr>
        <w:t xml:space="preserve">Student Welfare</w:t>
      </w:r>
    </w:p>
    <w:p w:rsidR="00000000" w:rsidDel="00000000" w:rsidP="00000000" w:rsidRDefault="00000000" w:rsidRPr="00000000" w14:paraId="000000DA">
      <w:pPr>
        <w:numPr>
          <w:ilvl w:val="0"/>
          <w:numId w:val="4"/>
        </w:numPr>
        <w:ind w:left="720" w:hanging="360"/>
        <w:rPr/>
      </w:pPr>
      <w:r w:rsidDel="00000000" w:rsidR="00000000" w:rsidRPr="00000000">
        <w:rPr>
          <w:rtl w:val="0"/>
        </w:rPr>
        <w:t xml:space="preserve">Teaching and Learning Pedagogic Performance</w:t>
      </w:r>
    </w:p>
    <w:p w:rsidR="00000000" w:rsidDel="00000000" w:rsidP="00000000" w:rsidRDefault="00000000" w:rsidRPr="00000000" w14:paraId="000000DB">
      <w:pPr>
        <w:numPr>
          <w:ilvl w:val="0"/>
          <w:numId w:val="4"/>
        </w:numPr>
        <w:ind w:left="720" w:hanging="360"/>
        <w:rPr/>
      </w:pPr>
      <w:r w:rsidDel="00000000" w:rsidR="00000000" w:rsidRPr="00000000">
        <w:rPr>
          <w:rtl w:val="0"/>
        </w:rPr>
        <w:t xml:space="preserve">Human resources and staff professional development</w:t>
      </w:r>
    </w:p>
    <w:p w:rsidR="00000000" w:rsidDel="00000000" w:rsidP="00000000" w:rsidRDefault="00000000" w:rsidRPr="00000000" w14:paraId="000000DC">
      <w:pPr>
        <w:numPr>
          <w:ilvl w:val="0"/>
          <w:numId w:val="4"/>
        </w:numPr>
        <w:ind w:left="720" w:hanging="360"/>
        <w:rPr/>
      </w:pPr>
      <w:r w:rsidDel="00000000" w:rsidR="00000000" w:rsidRPr="00000000">
        <w:rPr>
          <w:rtl w:val="0"/>
        </w:rPr>
        <w:t xml:space="preserve">Asset management and operations</w:t>
      </w:r>
    </w:p>
    <w:p w:rsidR="00000000" w:rsidDel="00000000" w:rsidP="00000000" w:rsidRDefault="00000000" w:rsidRPr="00000000" w14:paraId="000000DD">
      <w:pPr>
        <w:numPr>
          <w:ilvl w:val="0"/>
          <w:numId w:val="4"/>
        </w:numPr>
        <w:ind w:left="720" w:hanging="360"/>
        <w:rPr/>
        <w:sectPr>
          <w:type w:val="continuous"/>
          <w:pgSz w:h="16834" w:w="11909" w:orient="portrait"/>
          <w:pgMar w:bottom="1440" w:top="1440" w:left="1440" w:right="1440" w:header="720" w:footer="720"/>
          <w:cols w:equalWidth="0" w:num="2">
            <w:col w:space="720" w:w="4154.5"/>
            <w:col w:space="0" w:w="4154.5"/>
          </w:cols>
        </w:sectPr>
      </w:pPr>
      <w:r w:rsidDel="00000000" w:rsidR="00000000" w:rsidRPr="00000000">
        <w:rPr>
          <w:rtl w:val="0"/>
        </w:rPr>
        <w:t xml:space="preserve">Financial management</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While members have no day-to-day or week-to-week role in running the company, a key responsibility is the appointment/ removal of Directors. If the trust is not achieving its purpose, the members must consider if this is because the Directors are failing to carry out their three core governance functions. If they conclude that they are not, members need to seriously consider if they need to remove them, or if other action is required, such as commissioning an external review of governance.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b w:val="1"/>
          <w:rtl w:val="0"/>
        </w:rPr>
        <w:t xml:space="preserve">We are seeking three new Members to join our Board of Members.</w:t>
      </w:r>
      <w:r w:rsidDel="00000000" w:rsidR="00000000" w:rsidRPr="00000000">
        <w:rPr>
          <w:rtl w:val="0"/>
        </w:rPr>
        <w:t xml:space="preserve"> </w:t>
      </w:r>
      <w:r w:rsidDel="00000000" w:rsidR="00000000" w:rsidRPr="00000000">
        <w:rPr>
          <w:rtl w:val="0"/>
        </w:rPr>
        <w:t xml:space="preserve">We are particularly interested in hearing from candidates with experience in </w:t>
      </w:r>
      <w:r w:rsidDel="00000000" w:rsidR="00000000" w:rsidRPr="00000000">
        <w:rPr>
          <w:b w:val="1"/>
          <w:rtl w:val="0"/>
        </w:rPr>
        <w:t xml:space="preserve">ONE</w:t>
      </w:r>
      <w:r w:rsidDel="00000000" w:rsidR="00000000" w:rsidRPr="00000000">
        <w:rPr>
          <w:rtl w:val="0"/>
        </w:rPr>
        <w:t xml:space="preserve"> of the following areas: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numPr>
          <w:ilvl w:val="0"/>
          <w:numId w:val="8"/>
        </w:numPr>
        <w:ind w:left="720" w:hanging="360"/>
        <w:rPr/>
      </w:pPr>
      <w:r w:rsidDel="00000000" w:rsidR="00000000" w:rsidRPr="00000000">
        <w:rPr>
          <w:rtl w:val="0"/>
        </w:rPr>
        <w:t xml:space="preserve">Understanding and experience of the education landscape, particularly from a further education or higher education perspective.</w:t>
      </w:r>
    </w:p>
    <w:p w:rsidR="00000000" w:rsidDel="00000000" w:rsidP="00000000" w:rsidRDefault="00000000" w:rsidRPr="00000000" w14:paraId="000000E4">
      <w:pPr>
        <w:numPr>
          <w:ilvl w:val="0"/>
          <w:numId w:val="8"/>
        </w:numPr>
        <w:ind w:left="720" w:hanging="360"/>
        <w:rPr/>
      </w:pPr>
      <w:r w:rsidDel="00000000" w:rsidR="00000000" w:rsidRPr="00000000">
        <w:rPr>
          <w:rtl w:val="0"/>
        </w:rPr>
        <w:t xml:space="preserve">Financial acumen, with experience in the banking, investment or financial services sectors.</w:t>
      </w:r>
    </w:p>
    <w:p w:rsidR="00000000" w:rsidDel="00000000" w:rsidP="00000000" w:rsidRDefault="00000000" w:rsidRPr="00000000" w14:paraId="000000E5">
      <w:pPr>
        <w:numPr>
          <w:ilvl w:val="0"/>
          <w:numId w:val="8"/>
        </w:numPr>
        <w:ind w:left="720" w:hanging="360"/>
        <w:rPr/>
      </w:pPr>
      <w:r w:rsidDel="00000000" w:rsidR="00000000" w:rsidRPr="00000000">
        <w:rPr>
          <w:rtl w:val="0"/>
        </w:rPr>
        <w:t xml:space="preserve">Corporate social responsibility and sustainability.</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The skills and attributes we need across all three roles include: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numPr>
          <w:ilvl w:val="0"/>
          <w:numId w:val="9"/>
        </w:numPr>
        <w:ind w:left="720" w:hanging="360"/>
        <w:rPr/>
      </w:pPr>
      <w:r w:rsidDel="00000000" w:rsidR="00000000" w:rsidRPr="00000000">
        <w:rPr>
          <w:rtl w:val="0"/>
        </w:rPr>
        <w:t xml:space="preserve">Senior experience within a complex organisation in the public, private or not-for-profit sectors</w:t>
      </w:r>
    </w:p>
    <w:p w:rsidR="00000000" w:rsidDel="00000000" w:rsidP="00000000" w:rsidRDefault="00000000" w:rsidRPr="00000000" w14:paraId="000000EB">
      <w:pPr>
        <w:numPr>
          <w:ilvl w:val="0"/>
          <w:numId w:val="9"/>
        </w:numPr>
        <w:ind w:left="720" w:hanging="360"/>
        <w:rPr/>
      </w:pPr>
      <w:r w:rsidDel="00000000" w:rsidR="00000000" w:rsidRPr="00000000">
        <w:rPr>
          <w:rtl w:val="0"/>
        </w:rPr>
        <w:t xml:space="preserve">A strong interest in and commitment to education </w:t>
      </w:r>
      <w:r w:rsidDel="00000000" w:rsidR="00000000" w:rsidRPr="00000000">
        <w:rPr>
          <w:rtl w:val="0"/>
        </w:rPr>
        <w:t xml:space="preserve">as well as an understanding of the governance arrangements of the education and charity sectors</w:t>
      </w:r>
    </w:p>
    <w:p w:rsidR="00000000" w:rsidDel="00000000" w:rsidP="00000000" w:rsidRDefault="00000000" w:rsidRPr="00000000" w14:paraId="000000EC">
      <w:pPr>
        <w:numPr>
          <w:ilvl w:val="0"/>
          <w:numId w:val="9"/>
        </w:numPr>
        <w:ind w:left="720" w:hanging="360"/>
        <w:rPr/>
      </w:pPr>
      <w:r w:rsidDel="00000000" w:rsidR="00000000" w:rsidRPr="00000000">
        <w:rPr>
          <w:rtl w:val="0"/>
        </w:rPr>
        <w:t xml:space="preserve">Demonstrably committed to the principles of equity, diversity and inclusion</w:t>
      </w:r>
    </w:p>
    <w:p w:rsidR="00000000" w:rsidDel="00000000" w:rsidP="00000000" w:rsidRDefault="00000000" w:rsidRPr="00000000" w14:paraId="000000ED">
      <w:pPr>
        <w:numPr>
          <w:ilvl w:val="0"/>
          <w:numId w:val="9"/>
        </w:numPr>
        <w:ind w:left="720" w:hanging="360"/>
        <w:rPr/>
      </w:pPr>
      <w:r w:rsidDel="00000000" w:rsidR="00000000" w:rsidRPr="00000000">
        <w:rPr>
          <w:rtl w:val="0"/>
        </w:rPr>
        <w:t xml:space="preserve">Collaborative approach to leadership and teamwork, with strong, interpersonal and relationship-building skills</w:t>
      </w:r>
    </w:p>
    <w:p w:rsidR="00000000" w:rsidDel="00000000" w:rsidP="00000000" w:rsidRDefault="00000000" w:rsidRPr="00000000" w14:paraId="000000EE">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Intrinsically curious and probing while maintaining a balance of challenge and support</w:t>
      </w:r>
    </w:p>
    <w:p w:rsidR="00000000" w:rsidDel="00000000" w:rsidP="00000000" w:rsidRDefault="00000000" w:rsidRPr="00000000" w14:paraId="000000EF">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Experience of successfully managing relationships in a complex, multi-stakeholder environment.</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F3">
      <w:pPr>
        <w:numPr>
          <w:ilvl w:val="0"/>
          <w:numId w:val="5"/>
        </w:numPr>
        <w:ind w:left="720" w:hanging="360"/>
        <w:rPr>
          <w:b w:val="1"/>
        </w:rPr>
      </w:pPr>
      <w:r w:rsidDel="00000000" w:rsidR="00000000" w:rsidRPr="00000000">
        <w:rPr>
          <w:b w:val="1"/>
          <w:u w:val="single"/>
          <w:rtl w:val="0"/>
        </w:rPr>
        <w:t xml:space="preserve">Additional Information</w:t>
      </w:r>
      <w:r w:rsidDel="00000000" w:rsidR="00000000" w:rsidRPr="00000000">
        <w:rPr>
          <w:rtl w:val="0"/>
        </w:rPr>
      </w:r>
    </w:p>
    <w:p w:rsidR="00000000" w:rsidDel="00000000" w:rsidP="00000000" w:rsidRDefault="00000000" w:rsidRPr="00000000" w14:paraId="000000F4">
      <w:pPr>
        <w:rPr>
          <w:b w:val="1"/>
          <w:u w:val="single"/>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b w:val="1"/>
          <w:rtl w:val="0"/>
        </w:rPr>
        <w:t xml:space="preserve">Time Commitment</w:t>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b w:val="1"/>
        </w:rPr>
      </w:pPr>
      <w:bookmarkStart w:colFirst="0" w:colLast="0" w:name="_heading=h.gjdgxs" w:id="0"/>
      <w:bookmarkEnd w:id="0"/>
      <w:r w:rsidDel="00000000" w:rsidR="00000000" w:rsidRPr="00000000">
        <w:rPr>
          <w:rtl w:val="0"/>
        </w:rPr>
        <w:t xml:space="preserve">There are six Board meetings a year., one of which is the AGM. Attendance at any Director meetings is possible upon request but it is usual that all Members attend the AGM where presentation of the key information pertinent to the demonstration of the effective governance of the Trust will be made. We estimate the overall commitment to be 2-3 days per year.</w:t>
      </w:r>
      <w:r w:rsidDel="00000000" w:rsidR="00000000" w:rsidRPr="00000000">
        <w:rPr>
          <w:rtl w:val="0"/>
        </w:rPr>
      </w:r>
    </w:p>
    <w:p w:rsidR="00000000" w:rsidDel="00000000" w:rsidP="00000000" w:rsidRDefault="00000000" w:rsidRPr="00000000" w14:paraId="000000F8">
      <w:pPr>
        <w:rPr>
          <w:b w:val="1"/>
        </w:rPr>
      </w:pPr>
      <w:r w:rsidDel="00000000" w:rsidR="00000000" w:rsidRPr="00000000">
        <w:rPr>
          <w:rtl w:val="0"/>
        </w:rPr>
      </w:r>
    </w:p>
    <w:p w:rsidR="00000000" w:rsidDel="00000000" w:rsidP="00000000" w:rsidRDefault="00000000" w:rsidRPr="00000000" w14:paraId="000000F9">
      <w:pPr>
        <w:rPr>
          <w:b w:val="1"/>
        </w:rPr>
      </w:pPr>
      <w:r w:rsidDel="00000000" w:rsidR="00000000" w:rsidRPr="00000000">
        <w:rPr>
          <w:b w:val="1"/>
          <w:rtl w:val="0"/>
        </w:rPr>
        <w:t xml:space="preserve">Conflicts of Interest</w:t>
      </w:r>
    </w:p>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All candidates will be asked to declare any conflicts of interest. This will be examined to see if an actual conflict exists.</w:t>
      </w:r>
    </w:p>
    <w:p w:rsidR="00000000" w:rsidDel="00000000" w:rsidP="00000000" w:rsidRDefault="00000000" w:rsidRPr="00000000" w14:paraId="000000FC">
      <w:pPr>
        <w:rPr>
          <w:b w:val="1"/>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rtl w:val="0"/>
        </w:rPr>
        <w:t xml:space="preserve">Terms of Appointment</w:t>
      </w:r>
    </w:p>
    <w:p w:rsidR="00000000" w:rsidDel="00000000" w:rsidP="00000000" w:rsidRDefault="00000000" w:rsidRPr="00000000" w14:paraId="000000FE">
      <w:pPr>
        <w:rPr>
          <w:b w:val="1"/>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This post is for an initial term of up to three years, which may be extended for one further term of three years.</w:t>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b w:val="1"/>
          <w:rtl w:val="0"/>
        </w:rPr>
        <w:t xml:space="preserve">Location:</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All meetings are usually held in Rotherham with the ability for Members to join remotely. It is expected that attendance in person is possible for, as a minimum, the AGM that takes place in January. It is also expected, but not mandated, that you are able to join one or two meetings or events in person during the year.</w:t>
      </w:r>
    </w:p>
    <w:p w:rsidR="00000000" w:rsidDel="00000000" w:rsidP="00000000" w:rsidRDefault="00000000" w:rsidRPr="00000000" w14:paraId="00000104">
      <w:pPr>
        <w:rPr>
          <w:b w:val="1"/>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b w:val="1"/>
          <w:rtl w:val="0"/>
        </w:rPr>
        <w:t xml:space="preserve">Training and Ongoing Development</w:t>
      </w:r>
    </w:p>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We provide a full induction to the work of the charity and the role of the Member. We also provide the opportunity for Members and Directors to attend training events.</w:t>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b w:val="1"/>
          <w:rtl w:val="0"/>
        </w:rPr>
        <w:t xml:space="preserve">Remuneration</w:t>
      </w:r>
    </w:p>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The position is unpaid, although we reimburse travel costs and other direct reasonable expenses incurred.</w:t>
      </w:r>
    </w:p>
    <w:p w:rsidR="00000000" w:rsidDel="00000000" w:rsidP="00000000" w:rsidRDefault="00000000" w:rsidRPr="00000000" w14:paraId="0000010C">
      <w:pPr>
        <w:ind w:left="72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0D">
      <w:pPr>
        <w:numPr>
          <w:ilvl w:val="0"/>
          <w:numId w:val="5"/>
        </w:numPr>
        <w:ind w:left="720" w:hanging="360"/>
        <w:rPr>
          <w:b w:val="1"/>
        </w:rPr>
      </w:pPr>
      <w:r w:rsidDel="00000000" w:rsidR="00000000" w:rsidRPr="00000000">
        <w:rPr>
          <w:b w:val="1"/>
          <w:u w:val="single"/>
          <w:rtl w:val="0"/>
        </w:rPr>
        <w:t xml:space="preserve">How to Apply</w:t>
      </w:r>
      <w:r w:rsidDel="00000000" w:rsidR="00000000" w:rsidRPr="00000000">
        <w:rPr>
          <w:rtl w:val="0"/>
        </w:rPr>
      </w:r>
    </w:p>
    <w:p w:rsidR="00000000" w:rsidDel="00000000" w:rsidP="00000000" w:rsidRDefault="00000000" w:rsidRPr="00000000" w14:paraId="0000010E">
      <w:pPr>
        <w:ind w:left="720" w:firstLine="0"/>
        <w:rPr>
          <w:b w:val="1"/>
          <w:u w:val="single"/>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The recruitment process is being undertaken by Inclusive Boards on behalf of Wickersley Partnership Trust. If you wish to apply for this position, please supply the following by</w:t>
      </w:r>
    </w:p>
    <w:p w:rsidR="00000000" w:rsidDel="00000000" w:rsidP="00000000" w:rsidRDefault="00000000" w:rsidRPr="00000000" w14:paraId="00000110">
      <w:pPr>
        <w:rPr/>
      </w:pPr>
      <w:r w:rsidDel="00000000" w:rsidR="00000000" w:rsidRPr="00000000">
        <w:rPr>
          <w:rtl w:val="0"/>
        </w:rPr>
        <w:t xml:space="preserve">23:59 on 01/12/2024.</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numPr>
          <w:ilvl w:val="0"/>
          <w:numId w:val="12"/>
        </w:numPr>
        <w:ind w:left="720" w:hanging="360"/>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113">
      <w:pPr>
        <w:numPr>
          <w:ilvl w:val="0"/>
          <w:numId w:val="12"/>
        </w:numPr>
        <w:ind w:left="720" w:hanging="360"/>
        <w:rPr/>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114">
      <w:pPr>
        <w:numPr>
          <w:ilvl w:val="0"/>
          <w:numId w:val="12"/>
        </w:numPr>
        <w:ind w:left="720" w:hanging="360"/>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117">
      <w:pPr>
        <w:rPr/>
      </w:pPr>
      <w:r w:rsidDel="00000000" w:rsidR="00000000" w:rsidRPr="00000000">
        <w:rPr>
          <w:rtl w:val="0"/>
        </w:rPr>
        <w:t xml:space="preserve">wickersley@inclusiveboards.co.uk or call 0207 267 8369.</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Please visit </w:t>
      </w:r>
      <w:hyperlink r:id="rId10">
        <w:r w:rsidDel="00000000" w:rsidR="00000000" w:rsidRPr="00000000">
          <w:rPr>
            <w:color w:val="1155cc"/>
            <w:u w:val="single"/>
            <w:rtl w:val="0"/>
          </w:rPr>
          <w:t xml:space="preserve">www.inclusiveboards.co.uk/opportunities</w:t>
        </w:r>
      </w:hyperlink>
      <w:r w:rsidDel="00000000" w:rsidR="00000000" w:rsidRPr="00000000">
        <w:rPr>
          <w:rtl w:val="0"/>
        </w:rPr>
        <w:t xml:space="preserve"> to apply online or send your CV and cover letter to wickersley@inclusiveboards.co.uk.</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jc w:val="center"/>
      <w:rPr>
        <w:sz w:val="24"/>
        <w:szCs w:val="24"/>
      </w:rPr>
    </w:pPr>
    <w:r w:rsidDel="00000000" w:rsidR="00000000" w:rsidRPr="00000000">
      <w:rPr>
        <w:sz w:val="24"/>
        <w:szCs w:val="24"/>
        <w:rtl w:val="0"/>
      </w:rPr>
      <w:t xml:space="preserve">wickersleypt.org</w:t>
    </w:r>
  </w:p>
  <w:p w:rsidR="00000000" w:rsidDel="00000000" w:rsidP="00000000" w:rsidRDefault="00000000" w:rsidRPr="00000000" w14:paraId="000001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inclusiveboards.co.uk/opportunities" TargetMode="Externa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XyeX11gV2E6Qi39Z66ZH0YXbeA==">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2024-11-01T13:26:00Z</dcterms:created>
</cp:coreProperties>
</file>